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8394F">
      <w:pPr>
        <w:pStyle w:val="2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bookmarkStart w:id="0" w:name="_Toc8905"/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职业卫生技术报告信息网上公开记录表</w:t>
      </w:r>
      <w:bookmarkEnd w:id="0"/>
    </w:p>
    <w:tbl>
      <w:tblPr>
        <w:tblStyle w:val="8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2494"/>
        <w:gridCol w:w="2101"/>
        <w:gridCol w:w="1647"/>
      </w:tblGrid>
      <w:tr w14:paraId="0EB2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7763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72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用人单位名称</w:t>
            </w:r>
          </w:p>
        </w:tc>
        <w:tc>
          <w:tcPr>
            <w:tcW w:w="624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186B84D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  <w:t>北京盛世杰经贸有限责任公司</w:t>
            </w:r>
          </w:p>
        </w:tc>
      </w:tr>
      <w:tr w14:paraId="26F4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29DD9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0" w:right="372" w:firstLine="180" w:firstLineChars="10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用人单位注册地址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B7864D4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  <w:t>北京市海淀区安宁庄路22号</w:t>
            </w:r>
          </w:p>
        </w:tc>
      </w:tr>
      <w:tr w14:paraId="2634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91A3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联系人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F2E51D9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任亚杰</w:t>
            </w:r>
          </w:p>
        </w:tc>
      </w:tr>
      <w:tr w14:paraId="6E6A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C5745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报告名称及编号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BBB6AFD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北京盛世杰经贸有限责任公司职业病危害因素检测报告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  <w:t>CST/JC-JC20250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24</w:t>
            </w:r>
          </w:p>
        </w:tc>
      </w:tr>
      <w:tr w14:paraId="3F204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0D10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项目组人员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F4EDCCE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郝伯昭 刘艳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聂磊</w:t>
            </w:r>
          </w:p>
        </w:tc>
      </w:tr>
      <w:tr w14:paraId="4378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472C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现场调查人员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1E38ACC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郝伯昭 刘艳</w:t>
            </w:r>
          </w:p>
        </w:tc>
      </w:tr>
      <w:tr w14:paraId="14F1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96CC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现场调查时间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C03D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2025.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6.27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1C96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63" w:righ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C96EF0B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任亚杰</w:t>
            </w:r>
          </w:p>
        </w:tc>
      </w:tr>
      <w:tr w14:paraId="1D46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0198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69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采样与测量人员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419E115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郝伯昭 刘艳</w:t>
            </w:r>
          </w:p>
        </w:tc>
      </w:tr>
      <w:tr w14:paraId="2FE9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1A58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388" w:right="369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采样与测量时间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C93F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2025.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6.30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3818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463" w:righ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770C87A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任亚杰</w:t>
            </w:r>
          </w:p>
        </w:tc>
      </w:tr>
      <w:tr w14:paraId="7EFD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31CC908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 w:righ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</w:rPr>
              <w:t>现场照片（现场调查及现场采样与测量照片，含企业名称或标识的合影照片）</w:t>
            </w:r>
          </w:p>
        </w:tc>
      </w:tr>
      <w:tr w14:paraId="3381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4F23C00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5" name="图片 5" descr="微信图片_2025-07-01_091716_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5-07-01_091716_7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2419985" cy="1815465"/>
                  <wp:effectExtent l="0" t="0" r="13335" b="18415"/>
                  <wp:docPr id="6" name="图片 6" descr="微信图片_2025-07-01_091653_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5-07-01_091653_5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19985" cy="181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930400" cy="1447800"/>
                  <wp:effectExtent l="0" t="0" r="12700" b="0"/>
                  <wp:docPr id="7" name="图片 7" descr="微信图片_2025-07-01_091711_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5-07-01_091711_3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p w14:paraId="45BE933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386F3">
    <w:pPr>
      <w:pStyle w:val="6"/>
      <w:rPr>
        <w:rFonts w:hint="eastAsia" w:eastAsia="宋体"/>
        <w:lang w:eastAsia="zh-CN"/>
      </w:rPr>
    </w:pPr>
    <w:r>
      <w:rPr>
        <w:rFonts w:hint="eastAsia"/>
      </w:rPr>
      <w:t xml:space="preserve"> </w:t>
    </w:r>
    <w:r>
      <w:t>CST/JC</w:t>
    </w:r>
    <w:r>
      <w:rPr>
        <w:rFonts w:hint="eastAsia" w:eastAsia="宋体"/>
        <w:lang w:eastAsia="zh-CN"/>
      </w:rPr>
      <w:t>/E/</w:t>
    </w:r>
    <w:r>
      <w:t>CX36-JL</w:t>
    </w:r>
    <w:r>
      <w:rPr>
        <w:rFonts w:hint="eastAsia"/>
      </w:rPr>
      <w:t>1</w:t>
    </w:r>
    <w:r>
      <w:rPr>
        <w:rFonts w:hint="eastAsia" w:eastAsia="宋体"/>
        <w:lang w:val="en-US" w:eastAsia="zh-CN"/>
      </w:rPr>
      <w:t>6</w:t>
    </w:r>
    <w:r>
      <w:rPr>
        <w:rFonts w:hint="eastAsia" w:eastAsia="宋体"/>
        <w:lang w:eastAsia="zh-CN"/>
      </w:rPr>
      <w:t>-202406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530F9"/>
    <w:multiLevelType w:val="multilevel"/>
    <w:tmpl w:val="013530F9"/>
    <w:lvl w:ilvl="0" w:tentative="0">
      <w:start w:val="1"/>
      <w:numFmt w:val="decimal"/>
      <w:pStyle w:val="2"/>
      <w:lvlText w:val="%1"/>
      <w:lvlJc w:val="center"/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992" w:hanging="992"/>
      </w:pPr>
      <w:rPr>
        <w:rFonts w:hint="eastAsia"/>
        <w:sz w:val="28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94"/>
        </w:tabs>
        <w:ind w:left="567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B646F"/>
    <w:rsid w:val="070B646F"/>
    <w:rsid w:val="0E213417"/>
    <w:rsid w:val="0E9C23BC"/>
    <w:rsid w:val="21CB78FD"/>
    <w:rsid w:val="38764FEA"/>
    <w:rsid w:val="3F666304"/>
    <w:rsid w:val="50384FDD"/>
    <w:rsid w:val="67246E86"/>
    <w:rsid w:val="70F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992" w:hanging="992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numPr>
        <w:ilvl w:val="2"/>
        <w:numId w:val="1"/>
      </w:numPr>
      <w:spacing w:line="490" w:lineRule="exact"/>
      <w:outlineLvl w:val="2"/>
    </w:pPr>
    <w:rPr>
      <w:rFonts w:ascii="Times New Roman" w:hAnsi="Times New Roman" w:eastAsia="仿宋_GB2312" w:cs="Times New Roman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1" w:hanging="851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Times New Roman" w:hAnsi="Times New Roman" w:eastAsia="Times New Roman" w:cs="Times New Roman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10">
    <w:name w:val="标题 3 字符"/>
    <w:basedOn w:val="9"/>
    <w:link w:val="4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244</Characters>
  <Lines>0</Lines>
  <Paragraphs>0</Paragraphs>
  <TotalTime>5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2025-04-02T06:01:00Z</dcterms:created>
  <dc:creator>等等等我一起</dc:creator>
  <cp:lastModifiedBy>hbzjc</cp:lastModifiedBy>
  <dcterms:modified xsi:type="dcterms:W3CDTF">2025-07-03T08:12:18Z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eyJoZGlkIjoiYWYyYWFkNGM1MGQ2MzQwNWJiMTFjODI1ZTZiMjg0OTkiLCJ1c2VySWQiOiIxMDE2NzU4OTg5In0=</vt:lpwstr>
  </property>
  <property fmtid="{D5CDD505-2E9C-101B-9397-08002B2CF9AE}" pid="4" name="ICV">
    <vt:lpwstr>8754E75589D04E908E2192D405961826_12</vt:lpwstr>
  </property>
</Properties>
</file>